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0851B" w14:textId="77777777" w:rsidR="00223C9E" w:rsidRDefault="00F83DA5" w:rsidP="00223C9E">
      <w:pPr>
        <w:pStyle w:val="aa"/>
        <w:rPr>
          <w:rFonts w:eastAsia="Calibri"/>
        </w:rPr>
      </w:pPr>
      <w:r>
        <w:rPr>
          <w:rFonts w:eastAsia="Calibri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0135CD5" wp14:editId="61DD3B8E">
            <wp:simplePos x="0" y="0"/>
            <wp:positionH relativeFrom="column">
              <wp:posOffset>5486400</wp:posOffset>
            </wp:positionH>
            <wp:positionV relativeFrom="paragraph">
              <wp:posOffset>-445770</wp:posOffset>
            </wp:positionV>
            <wp:extent cx="1794510" cy="137922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137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3C9E" w:rsidRPr="00223C9E">
        <w:rPr>
          <w:rFonts w:eastAsia="Calibri"/>
        </w:rPr>
        <w:t>ООО «Азбука  Строй»</w:t>
      </w:r>
    </w:p>
    <w:p w14:paraId="754F348C" w14:textId="77777777" w:rsidR="00223C9E" w:rsidRDefault="00F83DA5" w:rsidP="00223C9E">
      <w:pPr>
        <w:pStyle w:val="aa"/>
      </w:pPr>
      <w:r>
        <w:rPr>
          <w:rFonts w:ascii="Times New Roman" w:eastAsia="Calibri" w:hAnsi="Times New Roman" w:cs="Times New Roman"/>
          <w:sz w:val="24"/>
          <w:szCs w:val="24"/>
        </w:rPr>
        <w:t>ИНН 5032338994 КПП 503201001</w:t>
      </w:r>
    </w:p>
    <w:p w14:paraId="7A9FD398" w14:textId="77777777" w:rsidR="00F83DA5" w:rsidRPr="00F83DA5" w:rsidRDefault="00F83DA5" w:rsidP="00F83DA5"/>
    <w:p w14:paraId="60856E6B" w14:textId="77777777" w:rsidR="00223C9E" w:rsidRDefault="00223C9E"/>
    <w:tbl>
      <w:tblPr>
        <w:tblStyle w:val="1"/>
        <w:tblW w:w="10065" w:type="dxa"/>
        <w:tblInd w:w="675" w:type="dxa"/>
        <w:tblLook w:val="04A0" w:firstRow="1" w:lastRow="0" w:firstColumn="1" w:lastColumn="0" w:noHBand="0" w:noVBand="1"/>
      </w:tblPr>
      <w:tblGrid>
        <w:gridCol w:w="3828"/>
        <w:gridCol w:w="6237"/>
      </w:tblGrid>
      <w:tr w:rsidR="00D31868" w:rsidRPr="00D31868" w14:paraId="78572DBF" w14:textId="77777777" w:rsidTr="00D31868">
        <w:trPr>
          <w:trHeight w:val="871"/>
        </w:trPr>
        <w:tc>
          <w:tcPr>
            <w:tcW w:w="3828" w:type="dxa"/>
            <w:shd w:val="clear" w:color="auto" w:fill="FDFDFD"/>
          </w:tcPr>
          <w:p w14:paraId="79E9F6FA" w14:textId="77777777" w:rsidR="00D31868" w:rsidRPr="00D31868" w:rsidRDefault="00D31868" w:rsidP="00D31868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868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6237" w:type="dxa"/>
            <w:shd w:val="clear" w:color="auto" w:fill="FDFDFD"/>
            <w:vAlign w:val="center"/>
          </w:tcPr>
          <w:p w14:paraId="1FB4DB8B" w14:textId="77777777" w:rsidR="00D31868" w:rsidRPr="00D31868" w:rsidRDefault="00D31868" w:rsidP="0059110F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D3186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59110F">
              <w:rPr>
                <w:rFonts w:ascii="Times New Roman" w:eastAsia="Calibri" w:hAnsi="Times New Roman" w:cs="Times New Roman"/>
                <w:sz w:val="24"/>
                <w:szCs w:val="24"/>
              </w:rPr>
              <w:t>Азбука  Строй</w:t>
            </w:r>
            <w:r w:rsidRPr="00D3186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D31868" w:rsidRPr="00D31868" w14:paraId="3FB333D9" w14:textId="77777777" w:rsidTr="00D31868">
        <w:trPr>
          <w:trHeight w:val="647"/>
        </w:trPr>
        <w:tc>
          <w:tcPr>
            <w:tcW w:w="3828" w:type="dxa"/>
            <w:shd w:val="clear" w:color="auto" w:fill="FDFDFD"/>
          </w:tcPr>
          <w:p w14:paraId="4382F8D0" w14:textId="77777777" w:rsidR="00D31868" w:rsidRPr="00D31868" w:rsidRDefault="00D31868" w:rsidP="00D31868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868">
              <w:rPr>
                <w:rFonts w:ascii="Times New Roman" w:eastAsia="Calibri" w:hAnsi="Times New Roman" w:cs="Times New Roman"/>
                <w:sz w:val="24"/>
                <w:szCs w:val="24"/>
              </w:rPr>
              <w:t>Сокращённое наименование</w:t>
            </w:r>
          </w:p>
        </w:tc>
        <w:tc>
          <w:tcPr>
            <w:tcW w:w="6237" w:type="dxa"/>
            <w:shd w:val="clear" w:color="auto" w:fill="FDFDFD"/>
            <w:vAlign w:val="center"/>
          </w:tcPr>
          <w:p w14:paraId="12902A4B" w14:textId="77777777" w:rsidR="00D31868" w:rsidRPr="00D31868" w:rsidRDefault="00D31868" w:rsidP="0059110F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868"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r w:rsidR="0059110F">
              <w:rPr>
                <w:rFonts w:ascii="Times New Roman" w:eastAsia="Calibri" w:hAnsi="Times New Roman" w:cs="Times New Roman"/>
                <w:sz w:val="24"/>
                <w:szCs w:val="24"/>
              </w:rPr>
              <w:t>Азбука  Строй</w:t>
            </w:r>
            <w:r w:rsidRPr="00D3186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D31868" w:rsidRPr="00D31868" w14:paraId="40417441" w14:textId="77777777" w:rsidTr="00D31868">
        <w:trPr>
          <w:trHeight w:val="752"/>
        </w:trPr>
        <w:tc>
          <w:tcPr>
            <w:tcW w:w="3828" w:type="dxa"/>
            <w:shd w:val="clear" w:color="auto" w:fill="FDFDFD"/>
          </w:tcPr>
          <w:p w14:paraId="58D8D2F0" w14:textId="3833D2B3" w:rsidR="00D31868" w:rsidRPr="00D31868" w:rsidRDefault="00D31868" w:rsidP="00D31868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868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</w:t>
            </w:r>
            <w:r w:rsidR="00723CC5">
              <w:rPr>
                <w:rFonts w:ascii="Times New Roman" w:eastAsia="Calibri" w:hAnsi="Times New Roman" w:cs="Times New Roman"/>
                <w:sz w:val="24"/>
                <w:szCs w:val="24"/>
              </w:rPr>
              <w:t>/грузополучатель</w:t>
            </w:r>
            <w:r w:rsidRPr="00D31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почтовый адрес</w:t>
            </w:r>
          </w:p>
        </w:tc>
        <w:tc>
          <w:tcPr>
            <w:tcW w:w="6237" w:type="dxa"/>
            <w:shd w:val="clear" w:color="auto" w:fill="FDFDFD"/>
            <w:vAlign w:val="center"/>
          </w:tcPr>
          <w:p w14:paraId="1121297E" w14:textId="77777777" w:rsidR="00D31868" w:rsidRPr="00D31868" w:rsidRDefault="00E366B2" w:rsidP="0059110F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143026, Московская область, Г.О. Одинцовский, Р.П.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Новоивановское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ш. Можайское, д. 165 стр. 1,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3, пом. 7</w:t>
            </w:r>
          </w:p>
        </w:tc>
      </w:tr>
      <w:tr w:rsidR="00D31868" w:rsidRPr="00D31868" w14:paraId="79DD8EA0" w14:textId="77777777" w:rsidTr="00D31868">
        <w:tc>
          <w:tcPr>
            <w:tcW w:w="3828" w:type="dxa"/>
            <w:shd w:val="clear" w:color="auto" w:fill="FDFDFD"/>
          </w:tcPr>
          <w:p w14:paraId="2A15C545" w14:textId="77777777" w:rsidR="00D31868" w:rsidRPr="00D31868" w:rsidRDefault="00D31868" w:rsidP="00D31868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868">
              <w:rPr>
                <w:rFonts w:ascii="Times New Roman" w:eastAsia="Calibri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6237" w:type="dxa"/>
            <w:shd w:val="clear" w:color="auto" w:fill="FDFDFD"/>
            <w:vAlign w:val="center"/>
          </w:tcPr>
          <w:p w14:paraId="203DB1DF" w14:textId="77777777" w:rsidR="00D31868" w:rsidRPr="00D31868" w:rsidRDefault="00142928" w:rsidP="00D31868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1225000023841</w:t>
            </w:r>
          </w:p>
        </w:tc>
      </w:tr>
      <w:tr w:rsidR="00D31868" w:rsidRPr="00D31868" w14:paraId="3252CC03" w14:textId="77777777" w:rsidTr="00D31868">
        <w:tc>
          <w:tcPr>
            <w:tcW w:w="3828" w:type="dxa"/>
            <w:shd w:val="clear" w:color="auto" w:fill="FDFDFD"/>
          </w:tcPr>
          <w:p w14:paraId="43B58F6E" w14:textId="77777777" w:rsidR="00D31868" w:rsidRPr="00D31868" w:rsidRDefault="00D31868" w:rsidP="00D31868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868"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6237" w:type="dxa"/>
            <w:shd w:val="clear" w:color="auto" w:fill="FDFDFD"/>
            <w:vAlign w:val="center"/>
          </w:tcPr>
          <w:p w14:paraId="274C39D1" w14:textId="77777777" w:rsidR="00D31868" w:rsidRPr="00D31868" w:rsidRDefault="0059110F" w:rsidP="00D31868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5032338994</w:t>
            </w:r>
          </w:p>
        </w:tc>
      </w:tr>
      <w:tr w:rsidR="00D31868" w:rsidRPr="00D31868" w14:paraId="715DF742" w14:textId="77777777" w:rsidTr="00D31868">
        <w:tc>
          <w:tcPr>
            <w:tcW w:w="3828" w:type="dxa"/>
            <w:shd w:val="clear" w:color="auto" w:fill="FDFDFD"/>
          </w:tcPr>
          <w:p w14:paraId="2D6954B3" w14:textId="77777777" w:rsidR="00D31868" w:rsidRPr="00D31868" w:rsidRDefault="00D31868" w:rsidP="00D31868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868">
              <w:rPr>
                <w:rFonts w:ascii="Times New Roman" w:eastAsia="Calibri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6237" w:type="dxa"/>
            <w:shd w:val="clear" w:color="auto" w:fill="FDFDFD"/>
            <w:vAlign w:val="center"/>
          </w:tcPr>
          <w:p w14:paraId="3CE3270D" w14:textId="77777777" w:rsidR="00D31868" w:rsidRPr="00D31868" w:rsidRDefault="0059110F" w:rsidP="0059110F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503201001</w:t>
            </w:r>
          </w:p>
        </w:tc>
      </w:tr>
      <w:tr w:rsidR="00D37B0B" w:rsidRPr="00D31868" w14:paraId="34F01058" w14:textId="77777777" w:rsidTr="00D31868">
        <w:tc>
          <w:tcPr>
            <w:tcW w:w="3828" w:type="dxa"/>
            <w:shd w:val="clear" w:color="auto" w:fill="FDFDFD"/>
          </w:tcPr>
          <w:p w14:paraId="3CE3A181" w14:textId="77777777" w:rsidR="00D37B0B" w:rsidRPr="00D31868" w:rsidRDefault="00D37B0B" w:rsidP="00D31868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ОКПО</w:t>
            </w:r>
          </w:p>
        </w:tc>
        <w:tc>
          <w:tcPr>
            <w:tcW w:w="6237" w:type="dxa"/>
            <w:shd w:val="clear" w:color="auto" w:fill="FDFDFD"/>
            <w:vAlign w:val="center"/>
          </w:tcPr>
          <w:p w14:paraId="03B79587" w14:textId="77777777" w:rsidR="00D37B0B" w:rsidRPr="00D31868" w:rsidRDefault="00142928" w:rsidP="00D31868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77349919</w:t>
            </w:r>
          </w:p>
        </w:tc>
      </w:tr>
      <w:tr w:rsidR="00D31868" w:rsidRPr="00D31868" w14:paraId="15E3E36E" w14:textId="77777777" w:rsidTr="00D31868">
        <w:trPr>
          <w:trHeight w:val="1235"/>
        </w:trPr>
        <w:tc>
          <w:tcPr>
            <w:tcW w:w="3828" w:type="dxa"/>
            <w:shd w:val="clear" w:color="auto" w:fill="FDFDFD"/>
          </w:tcPr>
          <w:p w14:paraId="78AFD190" w14:textId="77777777" w:rsidR="00D31868" w:rsidRPr="00D31868" w:rsidRDefault="00D31868" w:rsidP="00D31868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868">
              <w:rPr>
                <w:rFonts w:ascii="Times New Roman" w:eastAsia="Calibri" w:hAnsi="Times New Roman" w:cs="Times New Roman"/>
                <w:sz w:val="24"/>
                <w:szCs w:val="24"/>
              </w:rPr>
              <w:t>Генеральный директор, действующий на основании Устава</w:t>
            </w:r>
          </w:p>
        </w:tc>
        <w:tc>
          <w:tcPr>
            <w:tcW w:w="6237" w:type="dxa"/>
            <w:shd w:val="clear" w:color="auto" w:fill="FDFDFD"/>
            <w:vAlign w:val="center"/>
          </w:tcPr>
          <w:p w14:paraId="0C077A1A" w14:textId="77777777" w:rsidR="00D31868" w:rsidRPr="00D31868" w:rsidRDefault="0059110F" w:rsidP="00D31868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Курносова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Олёна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Николаевна  </w:t>
            </w:r>
          </w:p>
        </w:tc>
      </w:tr>
      <w:tr w:rsidR="00D31868" w:rsidRPr="00D31868" w14:paraId="39DDDDEF" w14:textId="77777777" w:rsidTr="00D31868">
        <w:tc>
          <w:tcPr>
            <w:tcW w:w="3828" w:type="dxa"/>
            <w:shd w:val="clear" w:color="auto" w:fill="FDFDFD"/>
          </w:tcPr>
          <w:p w14:paraId="6298BE56" w14:textId="77777777" w:rsidR="00D31868" w:rsidRPr="00D31868" w:rsidRDefault="00D31868" w:rsidP="00D31868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868">
              <w:rPr>
                <w:rFonts w:ascii="Times New Roman" w:eastAsia="Calibri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6237" w:type="dxa"/>
            <w:shd w:val="clear" w:color="auto" w:fill="FDFDFD"/>
          </w:tcPr>
          <w:p w14:paraId="18CADF1B" w14:textId="77777777" w:rsidR="00D31868" w:rsidRPr="00D31868" w:rsidRDefault="00D31868" w:rsidP="00D31868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868">
              <w:rPr>
                <w:rFonts w:ascii="Times New Roman" w:eastAsia="Calibri" w:hAnsi="Times New Roman" w:cs="Times New Roman"/>
                <w:sz w:val="24"/>
                <w:szCs w:val="24"/>
              </w:rPr>
              <w:t>46.73 Торговля оптовая лесоматериалами, строительными материалами и санитарно-техническим оборудованием</w:t>
            </w:r>
          </w:p>
        </w:tc>
      </w:tr>
      <w:tr w:rsidR="00D31868" w:rsidRPr="00D31868" w14:paraId="0675A9DA" w14:textId="77777777" w:rsidTr="00D31868">
        <w:tc>
          <w:tcPr>
            <w:tcW w:w="3828" w:type="dxa"/>
            <w:shd w:val="clear" w:color="auto" w:fill="FDFDFD"/>
          </w:tcPr>
          <w:p w14:paraId="0F97EC79" w14:textId="77777777" w:rsidR="00D31868" w:rsidRPr="00D31868" w:rsidRDefault="00D31868" w:rsidP="00D31868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868">
              <w:rPr>
                <w:rFonts w:ascii="Times New Roman" w:eastAsia="Calibri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6237" w:type="dxa"/>
            <w:shd w:val="clear" w:color="auto" w:fill="FDFDFD"/>
          </w:tcPr>
          <w:p w14:paraId="52579ED8" w14:textId="77777777" w:rsidR="00D31868" w:rsidRPr="00DE05E2" w:rsidRDefault="00DE05E2" w:rsidP="00D31868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40702810038</w:t>
            </w:r>
            <w:r w:rsidR="00832F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00042972</w:t>
            </w:r>
          </w:p>
        </w:tc>
      </w:tr>
      <w:tr w:rsidR="00D31868" w:rsidRPr="00D31868" w14:paraId="052C4A73" w14:textId="77777777" w:rsidTr="00D31868">
        <w:tc>
          <w:tcPr>
            <w:tcW w:w="3828" w:type="dxa"/>
            <w:shd w:val="clear" w:color="auto" w:fill="FDFDFD"/>
          </w:tcPr>
          <w:p w14:paraId="6B01BA74" w14:textId="77777777" w:rsidR="00D31868" w:rsidRPr="00D31868" w:rsidRDefault="00D31868" w:rsidP="00D31868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868">
              <w:rPr>
                <w:rFonts w:ascii="Times New Roman" w:eastAsia="Calibri" w:hAnsi="Times New Roman" w:cs="Times New Roman"/>
                <w:sz w:val="24"/>
                <w:szCs w:val="24"/>
              </w:rPr>
              <w:t>Корреспондентский счет</w:t>
            </w:r>
          </w:p>
        </w:tc>
        <w:tc>
          <w:tcPr>
            <w:tcW w:w="6237" w:type="dxa"/>
            <w:shd w:val="clear" w:color="auto" w:fill="FDFDFD"/>
          </w:tcPr>
          <w:p w14:paraId="3C5ADF10" w14:textId="77777777" w:rsidR="00D31868" w:rsidRPr="00DE05E2" w:rsidRDefault="00DE05E2" w:rsidP="00D31868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30101810400000000225</w:t>
            </w:r>
          </w:p>
        </w:tc>
      </w:tr>
      <w:tr w:rsidR="00D31868" w:rsidRPr="00D31868" w14:paraId="1EC295F4" w14:textId="77777777" w:rsidTr="00122328">
        <w:trPr>
          <w:trHeight w:val="534"/>
        </w:trPr>
        <w:tc>
          <w:tcPr>
            <w:tcW w:w="3828" w:type="dxa"/>
            <w:shd w:val="clear" w:color="auto" w:fill="FDFDFD"/>
          </w:tcPr>
          <w:p w14:paraId="0F30C4E5" w14:textId="77777777" w:rsidR="00D31868" w:rsidRPr="00D31868" w:rsidRDefault="00D31868" w:rsidP="00D31868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868">
              <w:rPr>
                <w:rFonts w:ascii="Times New Roman" w:eastAsia="Calibri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6237" w:type="dxa"/>
            <w:shd w:val="clear" w:color="auto" w:fill="FDFDFD"/>
          </w:tcPr>
          <w:p w14:paraId="5CFE319F" w14:textId="77777777" w:rsidR="00D31868" w:rsidRPr="00D31868" w:rsidRDefault="00122328" w:rsidP="00D31868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328">
              <w:rPr>
                <w:rFonts w:ascii="Times New Roman" w:eastAsia="Calibri" w:hAnsi="Times New Roman" w:cs="Times New Roman"/>
                <w:sz w:val="24"/>
                <w:szCs w:val="24"/>
              </w:rPr>
              <w:t>044525225</w:t>
            </w:r>
          </w:p>
        </w:tc>
      </w:tr>
      <w:tr w:rsidR="00D31868" w:rsidRPr="00D31868" w14:paraId="587E4A9E" w14:textId="77777777" w:rsidTr="00D31868">
        <w:tc>
          <w:tcPr>
            <w:tcW w:w="3828" w:type="dxa"/>
            <w:shd w:val="clear" w:color="auto" w:fill="FDFDFD"/>
          </w:tcPr>
          <w:p w14:paraId="29FF686A" w14:textId="77777777" w:rsidR="00D31868" w:rsidRPr="00D31868" w:rsidRDefault="00D31868" w:rsidP="00D31868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868">
              <w:rPr>
                <w:rFonts w:ascii="Times New Roman" w:eastAsia="Calibri" w:hAnsi="Times New Roman" w:cs="Times New Roman"/>
                <w:sz w:val="24"/>
                <w:szCs w:val="24"/>
              </w:rPr>
              <w:t>Банк</w:t>
            </w:r>
          </w:p>
        </w:tc>
        <w:tc>
          <w:tcPr>
            <w:tcW w:w="6237" w:type="dxa"/>
            <w:shd w:val="clear" w:color="auto" w:fill="FDFDFD"/>
          </w:tcPr>
          <w:p w14:paraId="46557BE1" w14:textId="77777777" w:rsidR="00D31868" w:rsidRPr="00D31868" w:rsidRDefault="00122328" w:rsidP="00D31868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328">
              <w:rPr>
                <w:rFonts w:ascii="Times New Roman" w:eastAsia="Calibri" w:hAnsi="Times New Roman" w:cs="Times New Roman"/>
                <w:sz w:val="24"/>
                <w:szCs w:val="24"/>
              </w:rPr>
              <w:t>ПАО СБЕРБАНК</w:t>
            </w:r>
          </w:p>
        </w:tc>
      </w:tr>
    </w:tbl>
    <w:p w14:paraId="00016E1D" w14:textId="77777777" w:rsidR="003D6AC6" w:rsidRDefault="003D6AC6" w:rsidP="009516AC">
      <w:pPr>
        <w:ind w:left="567"/>
        <w:rPr>
          <w:rFonts w:ascii="Times New Roman" w:hAnsi="Times New Roman" w:cs="Times New Roman"/>
        </w:rPr>
      </w:pPr>
    </w:p>
    <w:p w14:paraId="51E9F26D" w14:textId="77777777" w:rsidR="007D527D" w:rsidRDefault="007D527D" w:rsidP="009516AC">
      <w:pPr>
        <w:ind w:left="567"/>
        <w:rPr>
          <w:rFonts w:ascii="Times New Roman" w:hAnsi="Times New Roman" w:cs="Times New Roman"/>
        </w:rPr>
      </w:pPr>
    </w:p>
    <w:p w14:paraId="170619AA" w14:textId="77777777" w:rsidR="007D527D" w:rsidRPr="009516AC" w:rsidRDefault="0049266F" w:rsidP="009516AC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7D527D" w:rsidRPr="009516AC" w:rsidSect="00CD582F">
      <w:headerReference w:type="default" r:id="rId8"/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DA90E" w14:textId="77777777" w:rsidR="002D5565" w:rsidRDefault="002D5565" w:rsidP="003B6B51">
      <w:pPr>
        <w:spacing w:after="0" w:line="240" w:lineRule="auto"/>
      </w:pPr>
      <w:r>
        <w:separator/>
      </w:r>
    </w:p>
  </w:endnote>
  <w:endnote w:type="continuationSeparator" w:id="0">
    <w:p w14:paraId="7B9E48EF" w14:textId="77777777" w:rsidR="002D5565" w:rsidRDefault="002D5565" w:rsidP="003B6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BC818" w14:textId="77777777" w:rsidR="002D5565" w:rsidRDefault="002D5565" w:rsidP="003B6B51">
      <w:pPr>
        <w:spacing w:after="0" w:line="240" w:lineRule="auto"/>
      </w:pPr>
      <w:r>
        <w:separator/>
      </w:r>
    </w:p>
  </w:footnote>
  <w:footnote w:type="continuationSeparator" w:id="0">
    <w:p w14:paraId="44D19295" w14:textId="77777777" w:rsidR="002D5565" w:rsidRDefault="002D5565" w:rsidP="003B6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1A249" w14:textId="77777777" w:rsidR="003B6B51" w:rsidRDefault="00CD582F" w:rsidP="00D31868">
    <w:pPr>
      <w:pStyle w:val="a5"/>
      <w:tabs>
        <w:tab w:val="left" w:pos="1029"/>
      </w:tabs>
    </w:pPr>
    <w:r w:rsidRPr="00D31868">
      <w:rPr>
        <w:noProof/>
        <w:color w:val="5B9BD5"/>
        <w:lang w:eastAsia="ru-RU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6B51"/>
    <w:rsid w:val="00077E33"/>
    <w:rsid w:val="00085A34"/>
    <w:rsid w:val="00122328"/>
    <w:rsid w:val="00130146"/>
    <w:rsid w:val="00142928"/>
    <w:rsid w:val="00180529"/>
    <w:rsid w:val="0019465E"/>
    <w:rsid w:val="001A7D5F"/>
    <w:rsid w:val="00223C9E"/>
    <w:rsid w:val="0028574B"/>
    <w:rsid w:val="002D5565"/>
    <w:rsid w:val="002E0299"/>
    <w:rsid w:val="003B6B51"/>
    <w:rsid w:val="003C712B"/>
    <w:rsid w:val="003D6AC6"/>
    <w:rsid w:val="00437D39"/>
    <w:rsid w:val="0049266F"/>
    <w:rsid w:val="0059110F"/>
    <w:rsid w:val="00683ABD"/>
    <w:rsid w:val="006844F5"/>
    <w:rsid w:val="00723CC5"/>
    <w:rsid w:val="007D527D"/>
    <w:rsid w:val="00832F81"/>
    <w:rsid w:val="0084118B"/>
    <w:rsid w:val="00854339"/>
    <w:rsid w:val="008C54D5"/>
    <w:rsid w:val="00935926"/>
    <w:rsid w:val="00940742"/>
    <w:rsid w:val="009516AC"/>
    <w:rsid w:val="009854B8"/>
    <w:rsid w:val="009960ED"/>
    <w:rsid w:val="00A22522"/>
    <w:rsid w:val="00A86D66"/>
    <w:rsid w:val="00AB16B5"/>
    <w:rsid w:val="00B31B5C"/>
    <w:rsid w:val="00B614AE"/>
    <w:rsid w:val="00B73E28"/>
    <w:rsid w:val="00BE3AB2"/>
    <w:rsid w:val="00BE5006"/>
    <w:rsid w:val="00BE5330"/>
    <w:rsid w:val="00C1540D"/>
    <w:rsid w:val="00CA70A5"/>
    <w:rsid w:val="00CD582F"/>
    <w:rsid w:val="00D03418"/>
    <w:rsid w:val="00D22121"/>
    <w:rsid w:val="00D31868"/>
    <w:rsid w:val="00D37B0B"/>
    <w:rsid w:val="00D511BA"/>
    <w:rsid w:val="00D906A8"/>
    <w:rsid w:val="00D9444E"/>
    <w:rsid w:val="00DE05E2"/>
    <w:rsid w:val="00E24328"/>
    <w:rsid w:val="00E366B2"/>
    <w:rsid w:val="00F83DA5"/>
    <w:rsid w:val="00FC5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A3914E"/>
  <w15:docId w15:val="{81F6AEF7-7E79-4A71-AEEA-ACAF3F06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B5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6B51"/>
  </w:style>
  <w:style w:type="paragraph" w:styleId="a7">
    <w:name w:val="footer"/>
    <w:basedOn w:val="a"/>
    <w:link w:val="a8"/>
    <w:uiPriority w:val="99"/>
    <w:unhideWhenUsed/>
    <w:rsid w:val="003B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6B51"/>
  </w:style>
  <w:style w:type="table" w:customStyle="1" w:styleId="1">
    <w:name w:val="Сетка таблицы1"/>
    <w:basedOn w:val="a1"/>
    <w:next w:val="a9"/>
    <w:uiPriority w:val="39"/>
    <w:rsid w:val="00D31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D31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rsid w:val="00223C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0"/>
    <w:link w:val="aa"/>
    <w:uiPriority w:val="10"/>
    <w:rsid w:val="00223C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A2340-61A3-4197-A553-A9F21630B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</dc:creator>
  <cp:lastModifiedBy>Онищенко Евгения</cp:lastModifiedBy>
  <cp:revision>4</cp:revision>
  <cp:lastPrinted>2020-11-23T11:13:00Z</cp:lastPrinted>
  <dcterms:created xsi:type="dcterms:W3CDTF">2022-06-09T15:16:00Z</dcterms:created>
  <dcterms:modified xsi:type="dcterms:W3CDTF">2022-12-08T07:56:00Z</dcterms:modified>
</cp:coreProperties>
</file>