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E1" w:rsidRDefault="00C01A8B" w:rsidP="00E835E1">
      <w:pPr>
        <w:tabs>
          <w:tab w:val="left" w:pos="1694"/>
        </w:tabs>
        <w:jc w:val="both"/>
        <w:rPr>
          <w:b/>
          <w:color w:val="000000"/>
          <w:sz w:val="24"/>
        </w:rPr>
      </w:pPr>
      <w:r w:rsidRPr="00C01A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1pt;margin-top:1.75pt;width:76.3pt;height:74.75pt;z-index:251662336;mso-wrap-style:none" stroked="f">
            <v:textbox style="mso-fit-shape-to-text:t">
              <w:txbxContent>
                <w:p w:rsidR="00E835E1" w:rsidRDefault="00E835E1" w:rsidP="00E835E1">
                  <w:r>
                    <w:rPr>
                      <w:noProof/>
                    </w:rPr>
                    <w:drawing>
                      <wp:inline distT="0" distB="0" distL="0" distR="0">
                        <wp:extent cx="788035" cy="86169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035" cy="86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35E1">
        <w:rPr>
          <w:b/>
          <w:color w:val="000000"/>
          <w:sz w:val="24"/>
        </w:rPr>
        <w:t xml:space="preserve">                                            АКЦИОНЕРНОЕ    ОБЩЕСТВО</w:t>
      </w:r>
    </w:p>
    <w:p w:rsidR="00E835E1" w:rsidRDefault="00E835E1" w:rsidP="00E835E1">
      <w:pPr>
        <w:tabs>
          <w:tab w:val="left" w:pos="1694"/>
        </w:tabs>
        <w:ind w:left="708" w:hanging="708"/>
        <w:jc w:val="both"/>
        <w:rPr>
          <w:b/>
          <w:color w:val="000000"/>
          <w:sz w:val="24"/>
        </w:rPr>
      </w:pPr>
      <w:r>
        <w:rPr>
          <w:b/>
          <w:i/>
          <w:color w:val="000000"/>
          <w:sz w:val="28"/>
        </w:rPr>
        <w:t xml:space="preserve">                      "ВЯЗЕМСКАЯ ЭЛЕКТРОТЕХНИЧЕСКАЯ КОМПАНИЯ"</w:t>
      </w:r>
    </w:p>
    <w:p w:rsidR="00E835E1" w:rsidRDefault="00E835E1" w:rsidP="00E835E1">
      <w:pPr>
        <w:tabs>
          <w:tab w:val="left" w:pos="1694"/>
        </w:tabs>
        <w:ind w:left="708" w:hanging="1275"/>
        <w:jc w:val="both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                               (АО «ВЭЛКО»)</w:t>
      </w:r>
    </w:p>
    <w:p w:rsidR="00E835E1" w:rsidRDefault="002313DC" w:rsidP="00E835E1">
      <w:pPr>
        <w:tabs>
          <w:tab w:val="left" w:pos="1694"/>
        </w:tabs>
        <w:ind w:left="708" w:hanging="1275"/>
        <w:jc w:val="right"/>
        <w:rPr>
          <w:b/>
          <w:color w:val="000000"/>
          <w:sz w:val="48"/>
        </w:rPr>
      </w:pPr>
      <w:r>
        <w:rPr>
          <w:b/>
          <w:noProof/>
          <w:color w:val="000000"/>
          <w:sz w:val="48"/>
        </w:rPr>
        <w:pict>
          <v:line id="_x0000_s1026" style="position:absolute;left:0;text-align:left;z-index:251660288" from="-3.4pt,23.15pt" to="467.8pt,23.2pt" strokeweight="2pt">
            <v:stroke startarrowwidth="narrow" startarrowlength="short" endarrowwidth="narrow" endarrowlength="short"/>
          </v:line>
        </w:pict>
      </w:r>
      <w:r>
        <w:rPr>
          <w:b/>
          <w:noProof/>
          <w:color w:val="000000"/>
          <w:sz w:val="48"/>
        </w:rPr>
        <w:pict>
          <v:rect id="_x0000_s1027" style="position:absolute;left:0;text-align:left;margin-left:-3.4pt;margin-top:23.2pt;width:471.2pt;height:51pt;z-index:251661312" filled="f" strokeweight=".25pt"/>
        </w:pict>
      </w:r>
    </w:p>
    <w:p w:rsidR="00E835E1" w:rsidRDefault="00E835E1" w:rsidP="00E835E1">
      <w:pPr>
        <w:tabs>
          <w:tab w:val="left" w:pos="1694"/>
        </w:tabs>
        <w:jc w:val="center"/>
        <w:rPr>
          <w:b/>
          <w:i/>
          <w:color w:val="000000"/>
          <w:sz w:val="28"/>
        </w:rPr>
      </w:pPr>
      <w:r>
        <w:rPr>
          <w:b/>
          <w:color w:val="000000"/>
          <w:sz w:val="24"/>
        </w:rPr>
        <w:t xml:space="preserve">215110, г. Вязьма,  </w:t>
      </w:r>
      <w:proofErr w:type="gramStart"/>
      <w:r>
        <w:rPr>
          <w:b/>
          <w:color w:val="000000"/>
          <w:sz w:val="24"/>
        </w:rPr>
        <w:t>Смоленской</w:t>
      </w:r>
      <w:proofErr w:type="gramEnd"/>
      <w:r>
        <w:rPr>
          <w:b/>
          <w:color w:val="000000"/>
          <w:sz w:val="24"/>
        </w:rPr>
        <w:t xml:space="preserve"> обл.</w:t>
      </w:r>
      <w:r>
        <w:rPr>
          <w:sz w:val="24"/>
        </w:rPr>
        <w:t xml:space="preserve"> </w:t>
      </w:r>
      <w:r>
        <w:rPr>
          <w:b/>
          <w:color w:val="000000"/>
          <w:sz w:val="24"/>
        </w:rPr>
        <w:t xml:space="preserve"> пр. 25 Октября, </w:t>
      </w:r>
      <w:r>
        <w:rPr>
          <w:color w:val="000000"/>
          <w:sz w:val="24"/>
        </w:rPr>
        <w:t>6</w:t>
      </w:r>
    </w:p>
    <w:p w:rsidR="00E835E1" w:rsidRDefault="00E835E1" w:rsidP="00E835E1">
      <w:pPr>
        <w:tabs>
          <w:tab w:val="left" w:pos="1694"/>
        </w:tabs>
        <w:ind w:left="708" w:hanging="708"/>
        <w:jc w:val="center"/>
        <w:rPr>
          <w:sz w:val="24"/>
        </w:rPr>
      </w:pPr>
      <w:r>
        <w:rPr>
          <w:sz w:val="24"/>
        </w:rPr>
        <w:t>Главпочтамт, а/я 12</w:t>
      </w:r>
    </w:p>
    <w:p w:rsidR="00E835E1" w:rsidRPr="00781538" w:rsidRDefault="00E835E1" w:rsidP="00E835E1">
      <w:pPr>
        <w:tabs>
          <w:tab w:val="left" w:pos="1694"/>
        </w:tabs>
        <w:ind w:left="708" w:hanging="708"/>
        <w:jc w:val="center"/>
        <w:rPr>
          <w:i/>
          <w:sz w:val="24"/>
        </w:rPr>
      </w:pPr>
      <w:r w:rsidRPr="00B92719">
        <w:rPr>
          <w:b/>
          <w:i/>
          <w:sz w:val="24"/>
          <w:szCs w:val="24"/>
        </w:rPr>
        <w:t>т</w:t>
      </w:r>
      <w:r w:rsidRPr="00B92719">
        <w:rPr>
          <w:b/>
          <w:i/>
          <w:color w:val="000000"/>
          <w:sz w:val="24"/>
          <w:szCs w:val="24"/>
        </w:rPr>
        <w:t>ел</w:t>
      </w:r>
      <w:r w:rsidRPr="00781538">
        <w:rPr>
          <w:b/>
          <w:i/>
          <w:color w:val="000000"/>
          <w:sz w:val="24"/>
          <w:szCs w:val="24"/>
        </w:rPr>
        <w:t>/</w:t>
      </w:r>
      <w:r w:rsidRPr="0005613E">
        <w:rPr>
          <w:b/>
          <w:i/>
          <w:sz w:val="24"/>
          <w:szCs w:val="24"/>
        </w:rPr>
        <w:t>факс</w:t>
      </w:r>
      <w:r w:rsidRPr="00781538">
        <w:rPr>
          <w:b/>
          <w:i/>
          <w:color w:val="000000"/>
          <w:sz w:val="24"/>
          <w:szCs w:val="24"/>
        </w:rPr>
        <w:t xml:space="preserve"> 48131-57776</w:t>
      </w:r>
      <w:r w:rsidRPr="00781538">
        <w:rPr>
          <w:b/>
          <w:i/>
        </w:rPr>
        <w:t xml:space="preserve">   </w:t>
      </w:r>
      <w:r>
        <w:rPr>
          <w:i/>
          <w:sz w:val="24"/>
          <w:lang w:val="en-US"/>
        </w:rPr>
        <w:t>E</w:t>
      </w:r>
      <w:r w:rsidRPr="00781538">
        <w:rPr>
          <w:i/>
          <w:sz w:val="24"/>
        </w:rPr>
        <w:t>-</w:t>
      </w:r>
      <w:r>
        <w:rPr>
          <w:i/>
          <w:sz w:val="24"/>
          <w:lang w:val="en-US"/>
        </w:rPr>
        <w:t>mail</w:t>
      </w:r>
      <w:r w:rsidRPr="00781538">
        <w:rPr>
          <w:i/>
          <w:sz w:val="24"/>
        </w:rPr>
        <w:t xml:space="preserve">: </w:t>
      </w:r>
      <w:proofErr w:type="spellStart"/>
      <w:r>
        <w:rPr>
          <w:i/>
          <w:sz w:val="24"/>
          <w:lang w:val="en-US"/>
        </w:rPr>
        <w:t>velco</w:t>
      </w:r>
      <w:proofErr w:type="spellEnd"/>
      <w:r w:rsidRPr="00781538">
        <w:rPr>
          <w:i/>
          <w:sz w:val="24"/>
        </w:rPr>
        <w:t xml:space="preserve">2@ </w:t>
      </w:r>
      <w:r>
        <w:rPr>
          <w:i/>
          <w:sz w:val="24"/>
          <w:lang w:val="en-US"/>
        </w:rPr>
        <w:t>mail</w:t>
      </w:r>
      <w:r w:rsidRPr="00781538">
        <w:rPr>
          <w:i/>
          <w:sz w:val="24"/>
        </w:rPr>
        <w:t>.</w:t>
      </w:r>
      <w:proofErr w:type="spellStart"/>
      <w:r>
        <w:rPr>
          <w:i/>
          <w:sz w:val="24"/>
          <w:lang w:val="en-US"/>
        </w:rPr>
        <w:t>ru</w:t>
      </w:r>
      <w:proofErr w:type="spellEnd"/>
    </w:p>
    <w:p w:rsidR="00E835E1" w:rsidRPr="00781538" w:rsidRDefault="00E835E1" w:rsidP="00E835E1">
      <w:pPr>
        <w:tabs>
          <w:tab w:val="left" w:pos="1694"/>
        </w:tabs>
        <w:ind w:left="708" w:hanging="708"/>
        <w:jc w:val="center"/>
        <w:rPr>
          <w:sz w:val="28"/>
          <w:szCs w:val="28"/>
        </w:rPr>
      </w:pPr>
    </w:p>
    <w:p w:rsidR="00E835E1" w:rsidRPr="00781538" w:rsidRDefault="00E835E1" w:rsidP="00E835E1">
      <w:pPr>
        <w:shd w:val="clear" w:color="auto" w:fill="FFFFFF"/>
        <w:rPr>
          <w:rStyle w:val="a3"/>
          <w:b/>
          <w:i w:val="0"/>
          <w:sz w:val="28"/>
          <w:szCs w:val="28"/>
        </w:rPr>
      </w:pPr>
      <w:r w:rsidRPr="00781538">
        <w:rPr>
          <w:rFonts w:ascii="Helvetica" w:hAnsi="Helvetica" w:cs="Helvetica"/>
          <w:color w:val="888888"/>
          <w:sz w:val="23"/>
          <w:szCs w:val="23"/>
        </w:rPr>
        <w:br/>
      </w:r>
    </w:p>
    <w:p w:rsidR="00E835E1" w:rsidRDefault="00E835E1" w:rsidP="00E835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КАРТОЧКА</w:t>
      </w:r>
      <w:r w:rsidRPr="006E3C98">
        <w:rPr>
          <w:rFonts w:ascii="Arial" w:hAnsi="Arial" w:cs="Arial"/>
          <w:sz w:val="28"/>
          <w:szCs w:val="28"/>
        </w:rPr>
        <w:t xml:space="preserve"> ПРЕДПРИЯТИЯ</w:t>
      </w:r>
    </w:p>
    <w:p w:rsidR="002313DC" w:rsidRPr="006E3C98" w:rsidRDefault="002313DC" w:rsidP="00E835E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833"/>
        <w:gridCol w:w="121"/>
      </w:tblGrid>
      <w:tr w:rsidR="00E835E1" w:rsidRPr="00A60718" w:rsidTr="00781538">
        <w:tc>
          <w:tcPr>
            <w:tcW w:w="3510" w:type="dxa"/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 w:rsidRPr="00A60718">
              <w:rPr>
                <w:rFonts w:ascii="Arial" w:hAnsi="Arial" w:cs="Arial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4" w:type="dxa"/>
            <w:gridSpan w:val="2"/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0718">
              <w:rPr>
                <w:rFonts w:ascii="Arial" w:hAnsi="Arial" w:cs="Arial"/>
                <w:sz w:val="24"/>
                <w:szCs w:val="24"/>
              </w:rPr>
              <w:t>кционерное общество "Вяземская электротехническая компания"</w:t>
            </w:r>
          </w:p>
        </w:tc>
      </w:tr>
      <w:tr w:rsidR="00E835E1" w:rsidRPr="00A60718" w:rsidTr="00781538">
        <w:tc>
          <w:tcPr>
            <w:tcW w:w="3510" w:type="dxa"/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 w:rsidRPr="00A60718">
              <w:rPr>
                <w:rFonts w:ascii="Arial" w:hAnsi="Arial" w:cs="Arial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954" w:type="dxa"/>
            <w:gridSpan w:val="2"/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 w:rsidRPr="00A60718">
              <w:rPr>
                <w:rFonts w:ascii="Arial" w:hAnsi="Arial" w:cs="Arial"/>
                <w:sz w:val="24"/>
                <w:szCs w:val="24"/>
              </w:rPr>
              <w:t>АО "ВЭЛКО"</w:t>
            </w:r>
          </w:p>
        </w:tc>
      </w:tr>
      <w:tr w:rsidR="00E835E1" w:rsidRPr="00A60718" w:rsidTr="00781538">
        <w:tc>
          <w:tcPr>
            <w:tcW w:w="3510" w:type="dxa"/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 w:rsidRPr="00A60718">
              <w:rPr>
                <w:rFonts w:ascii="Arial" w:hAnsi="Arial" w:cs="Arial"/>
                <w:sz w:val="24"/>
                <w:szCs w:val="24"/>
              </w:rPr>
              <w:t>Юридический</w:t>
            </w:r>
            <w:r w:rsidR="00AE7E5D">
              <w:rPr>
                <w:rFonts w:ascii="Arial" w:hAnsi="Arial" w:cs="Arial"/>
                <w:sz w:val="24"/>
                <w:szCs w:val="24"/>
              </w:rPr>
              <w:t xml:space="preserve"> и почтовый </w:t>
            </w:r>
            <w:r w:rsidRPr="00A60718">
              <w:rPr>
                <w:rFonts w:ascii="Arial" w:hAnsi="Arial" w:cs="Arial"/>
                <w:sz w:val="24"/>
                <w:szCs w:val="24"/>
              </w:rPr>
              <w:t xml:space="preserve"> адрес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 w:rsidRPr="00A60718">
              <w:rPr>
                <w:rFonts w:ascii="Arial" w:hAnsi="Arial" w:cs="Arial"/>
                <w:sz w:val="24"/>
                <w:szCs w:val="24"/>
              </w:rPr>
              <w:t>215110, Смоленская обл., г.</w:t>
            </w:r>
            <w:r w:rsidR="004D6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718">
              <w:rPr>
                <w:rFonts w:ascii="Arial" w:hAnsi="Arial" w:cs="Arial"/>
                <w:sz w:val="24"/>
                <w:szCs w:val="24"/>
              </w:rPr>
              <w:t>Вязьма, проезд 25 Октября, д.6</w:t>
            </w:r>
          </w:p>
        </w:tc>
      </w:tr>
      <w:tr w:rsidR="00E835E1" w:rsidRPr="00A60718" w:rsidTr="00781538">
        <w:tc>
          <w:tcPr>
            <w:tcW w:w="3510" w:type="dxa"/>
          </w:tcPr>
          <w:p w:rsidR="00E835E1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835E1" w:rsidRPr="00A60718" w:rsidRDefault="00E835E1" w:rsidP="0084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8-48131-57776</w:t>
            </w:r>
          </w:p>
        </w:tc>
      </w:tr>
      <w:tr w:rsidR="00E835E1" w:rsidRPr="00A60718" w:rsidTr="00781538">
        <w:tc>
          <w:tcPr>
            <w:tcW w:w="3510" w:type="dxa"/>
          </w:tcPr>
          <w:p w:rsidR="00E835E1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835E1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6722011732</w:t>
            </w:r>
            <w:r w:rsidR="009A71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A71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672201001</w:t>
            </w:r>
          </w:p>
        </w:tc>
      </w:tr>
      <w:tr w:rsidR="00E835E1" w:rsidRPr="00A60718" w:rsidTr="00781538">
        <w:tc>
          <w:tcPr>
            <w:tcW w:w="3510" w:type="dxa"/>
          </w:tcPr>
          <w:p w:rsidR="00E835E1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835E1" w:rsidRDefault="00E835E1" w:rsidP="0084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1026700851</w:t>
            </w:r>
            <w:r w:rsidR="008458B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8458B7" w:rsidRPr="00A60718" w:rsidTr="00781538">
        <w:tc>
          <w:tcPr>
            <w:tcW w:w="3510" w:type="dxa"/>
          </w:tcPr>
          <w:p w:rsidR="008458B7" w:rsidRDefault="008458B7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8458B7" w:rsidRDefault="008458B7" w:rsidP="00845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71.12</w:t>
            </w:r>
            <w:r w:rsidR="00FD639E">
              <w:rPr>
                <w:rFonts w:ascii="Arial" w:hAnsi="Arial" w:cs="Arial"/>
                <w:sz w:val="24"/>
                <w:szCs w:val="24"/>
              </w:rPr>
              <w:t xml:space="preserve">, 71.20, </w:t>
            </w:r>
            <w:r w:rsidR="002C48C3">
              <w:rPr>
                <w:rFonts w:ascii="Arial" w:hAnsi="Arial" w:cs="Arial"/>
                <w:sz w:val="24"/>
                <w:szCs w:val="24"/>
              </w:rPr>
              <w:t>27.12</w:t>
            </w:r>
          </w:p>
        </w:tc>
      </w:tr>
      <w:tr w:rsidR="002313DC" w:rsidRPr="00A60718" w:rsidTr="00781538">
        <w:tc>
          <w:tcPr>
            <w:tcW w:w="3510" w:type="dxa"/>
            <w:vMerge w:val="restart"/>
          </w:tcPr>
          <w:p w:rsidR="002313DC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 w:rsidR="002313DC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</w:p>
          <w:p w:rsidR="002313DC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2313DC" w:rsidRPr="00781538" w:rsidRDefault="002313DC" w:rsidP="0035785E">
            <w:pPr>
              <w:jc w:val="both"/>
              <w:rPr>
                <w:sz w:val="24"/>
                <w:szCs w:val="24"/>
              </w:rPr>
            </w:pPr>
            <w:r w:rsidRPr="00781538">
              <w:rPr>
                <w:sz w:val="24"/>
                <w:szCs w:val="24"/>
              </w:rPr>
              <w:t>БИК</w:t>
            </w:r>
          </w:p>
          <w:p w:rsidR="002313DC" w:rsidRDefault="002313DC" w:rsidP="00357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538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2313DC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\с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40702810459200001305</w:t>
            </w:r>
          </w:p>
          <w:p w:rsidR="002313DC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Смоленское отделение №8609</w:t>
            </w:r>
          </w:p>
          <w:p w:rsidR="002313DC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ПАО Сбербанк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моленск</w:t>
            </w:r>
          </w:p>
        </w:tc>
      </w:tr>
      <w:tr w:rsidR="002313DC" w:rsidRPr="00781538" w:rsidTr="00F61CD1">
        <w:trPr>
          <w:gridAfter w:val="1"/>
          <w:wAfter w:w="121" w:type="dxa"/>
          <w:trHeight w:val="562"/>
        </w:trPr>
        <w:tc>
          <w:tcPr>
            <w:tcW w:w="3510" w:type="dxa"/>
            <w:vMerge/>
            <w:shd w:val="clear" w:color="auto" w:fill="auto"/>
          </w:tcPr>
          <w:p w:rsidR="002313DC" w:rsidRPr="00781538" w:rsidRDefault="002313DC" w:rsidP="003578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2313DC" w:rsidRPr="00781538" w:rsidRDefault="002313DC" w:rsidP="0035785E">
            <w:pPr>
              <w:jc w:val="both"/>
              <w:rPr>
                <w:sz w:val="24"/>
                <w:szCs w:val="24"/>
              </w:rPr>
            </w:pPr>
            <w:r w:rsidRPr="00781538">
              <w:rPr>
                <w:sz w:val="24"/>
                <w:szCs w:val="24"/>
              </w:rPr>
              <w:t xml:space="preserve">046614632 </w:t>
            </w:r>
          </w:p>
          <w:p w:rsidR="002313DC" w:rsidRPr="00781538" w:rsidRDefault="002313DC" w:rsidP="0035785E">
            <w:pPr>
              <w:jc w:val="both"/>
              <w:rPr>
                <w:sz w:val="24"/>
                <w:szCs w:val="24"/>
              </w:rPr>
            </w:pPr>
            <w:r w:rsidRPr="00781538">
              <w:rPr>
                <w:sz w:val="24"/>
                <w:szCs w:val="24"/>
              </w:rPr>
              <w:t>30101810000000000632</w:t>
            </w:r>
          </w:p>
        </w:tc>
      </w:tr>
      <w:tr w:rsidR="00E835E1" w:rsidRPr="00A60718" w:rsidTr="00781538">
        <w:tc>
          <w:tcPr>
            <w:tcW w:w="3510" w:type="dxa"/>
            <w:tcBorders>
              <w:top w:val="nil"/>
            </w:tcBorders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0718">
              <w:rPr>
                <w:rFonts w:ascii="Arial" w:hAnsi="Arial" w:cs="Arial"/>
                <w:sz w:val="24"/>
                <w:szCs w:val="24"/>
              </w:rPr>
              <w:t>Генеральный</w:t>
            </w:r>
            <w:proofErr w:type="gramEnd"/>
            <w:r w:rsidRPr="00A607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0718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-действует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основании Устава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E835E1" w:rsidRPr="00A60718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r w:rsidRPr="00A60718">
              <w:rPr>
                <w:rFonts w:ascii="Arial" w:hAnsi="Arial" w:cs="Arial"/>
                <w:sz w:val="24"/>
                <w:szCs w:val="24"/>
              </w:rPr>
              <w:t>Рыжков Владимир Михайлович</w:t>
            </w:r>
          </w:p>
          <w:p w:rsidR="00E835E1" w:rsidRDefault="00E835E1" w:rsidP="00423C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0718">
              <w:rPr>
                <w:rFonts w:ascii="Arial" w:hAnsi="Arial" w:cs="Arial"/>
                <w:sz w:val="24"/>
                <w:szCs w:val="24"/>
              </w:rPr>
              <w:t>конт</w:t>
            </w:r>
            <w:proofErr w:type="spellEnd"/>
            <w:r w:rsidRPr="00A60718">
              <w:rPr>
                <w:rFonts w:ascii="Arial" w:hAnsi="Arial" w:cs="Arial"/>
                <w:sz w:val="24"/>
                <w:szCs w:val="24"/>
              </w:rPr>
              <w:t>. телефон – (48131) 2-40-56</w:t>
            </w:r>
          </w:p>
          <w:p w:rsidR="00CD28B9" w:rsidRPr="00A60718" w:rsidRDefault="00CD28B9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9107285816</w:t>
            </w:r>
          </w:p>
        </w:tc>
      </w:tr>
      <w:tr w:rsidR="002313DC" w:rsidRPr="00A60718" w:rsidTr="00781538">
        <w:tc>
          <w:tcPr>
            <w:tcW w:w="3510" w:type="dxa"/>
            <w:tcBorders>
              <w:top w:val="nil"/>
            </w:tcBorders>
          </w:tcPr>
          <w:p w:rsidR="002313DC" w:rsidRPr="00A60718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 (в настоящее время функции возложены на генерального директора)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2313DC" w:rsidRPr="00A60718" w:rsidRDefault="002313DC" w:rsidP="00423C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5E1" w:rsidRPr="002D4301" w:rsidTr="00781538">
        <w:tc>
          <w:tcPr>
            <w:tcW w:w="3510" w:type="dxa"/>
          </w:tcPr>
          <w:p w:rsidR="00E835E1" w:rsidRPr="002D4301" w:rsidRDefault="00E835E1" w:rsidP="00423C57">
            <w:pPr>
              <w:rPr>
                <w:rFonts w:ascii="Arial" w:hAnsi="Arial" w:cs="Arial"/>
                <w:sz w:val="28"/>
                <w:szCs w:val="28"/>
              </w:rPr>
            </w:pPr>
            <w:r w:rsidRPr="002D4301">
              <w:rPr>
                <w:i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954" w:type="dxa"/>
            <w:gridSpan w:val="2"/>
          </w:tcPr>
          <w:p w:rsidR="00E835E1" w:rsidRPr="002D4301" w:rsidRDefault="00E835E1" w:rsidP="00423C57">
            <w:pPr>
              <w:rPr>
                <w:rFonts w:ascii="Arial" w:hAnsi="Arial" w:cs="Arial"/>
                <w:sz w:val="28"/>
                <w:szCs w:val="28"/>
              </w:rPr>
            </w:pPr>
            <w:r w:rsidRPr="002D4301">
              <w:rPr>
                <w:i/>
                <w:sz w:val="28"/>
                <w:szCs w:val="28"/>
                <w:lang w:val="en-US"/>
              </w:rPr>
              <w:t>velco2@ mail.ru</w:t>
            </w:r>
          </w:p>
        </w:tc>
      </w:tr>
    </w:tbl>
    <w:p w:rsidR="00E835E1" w:rsidRPr="004C2843" w:rsidRDefault="00E835E1" w:rsidP="00E835E1">
      <w:pPr>
        <w:rPr>
          <w:rStyle w:val="a3"/>
          <w:i w:val="0"/>
          <w:sz w:val="28"/>
          <w:szCs w:val="28"/>
        </w:rPr>
      </w:pPr>
    </w:p>
    <w:p w:rsidR="00E835E1" w:rsidRPr="004C2843" w:rsidRDefault="00E835E1" w:rsidP="00E835E1">
      <w:pPr>
        <w:spacing w:line="360" w:lineRule="auto"/>
        <w:ind w:firstLine="708"/>
        <w:rPr>
          <w:rStyle w:val="a3"/>
          <w:i w:val="0"/>
          <w:sz w:val="28"/>
          <w:szCs w:val="28"/>
        </w:rPr>
      </w:pPr>
    </w:p>
    <w:p w:rsidR="00E835E1" w:rsidRDefault="00E835E1" w:rsidP="00E835E1">
      <w:pPr>
        <w:spacing w:line="360" w:lineRule="auto"/>
        <w:ind w:firstLine="708"/>
        <w:rPr>
          <w:rStyle w:val="a3"/>
          <w:i w:val="0"/>
          <w:sz w:val="28"/>
          <w:szCs w:val="28"/>
        </w:rPr>
      </w:pPr>
      <w:r w:rsidRPr="004C2843">
        <w:rPr>
          <w:rStyle w:val="a3"/>
          <w:i w:val="0"/>
          <w:sz w:val="28"/>
          <w:szCs w:val="28"/>
        </w:rPr>
        <w:t xml:space="preserve">Генеральный директор                       </w:t>
      </w:r>
      <w:r w:rsidR="008458B7">
        <w:rPr>
          <w:rStyle w:val="a3"/>
          <w:i w:val="0"/>
          <w:sz w:val="28"/>
          <w:szCs w:val="28"/>
        </w:rPr>
        <w:t xml:space="preserve">       </w:t>
      </w:r>
      <w:r w:rsidRPr="004C2843">
        <w:rPr>
          <w:rStyle w:val="a3"/>
          <w:i w:val="0"/>
          <w:sz w:val="28"/>
          <w:szCs w:val="28"/>
        </w:rPr>
        <w:t>В.М. Рыжков</w:t>
      </w:r>
    </w:p>
    <w:p w:rsidR="006D638B" w:rsidRDefault="007D301C" w:rsidP="00E47019">
      <w:pPr>
        <w:spacing w:line="360" w:lineRule="auto"/>
        <w:ind w:firstLine="708"/>
      </w:pPr>
      <w:r>
        <w:rPr>
          <w:rStyle w:val="a3"/>
          <w:i w:val="0"/>
          <w:sz w:val="28"/>
          <w:szCs w:val="28"/>
        </w:rPr>
        <w:t xml:space="preserve">Главный бухгалтер                                    В.М. Рыжков   </w:t>
      </w:r>
    </w:p>
    <w:sectPr w:rsidR="006D638B" w:rsidSect="0095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5E1"/>
    <w:rsid w:val="00032A80"/>
    <w:rsid w:val="001845DE"/>
    <w:rsid w:val="001F12A0"/>
    <w:rsid w:val="002313DC"/>
    <w:rsid w:val="002C48C3"/>
    <w:rsid w:val="00476981"/>
    <w:rsid w:val="004D694C"/>
    <w:rsid w:val="004F0F17"/>
    <w:rsid w:val="00574DAC"/>
    <w:rsid w:val="005C0461"/>
    <w:rsid w:val="005C0E42"/>
    <w:rsid w:val="005C5572"/>
    <w:rsid w:val="005E4027"/>
    <w:rsid w:val="006D638B"/>
    <w:rsid w:val="00781538"/>
    <w:rsid w:val="007D301C"/>
    <w:rsid w:val="008458B7"/>
    <w:rsid w:val="008959C6"/>
    <w:rsid w:val="00920AA9"/>
    <w:rsid w:val="00955487"/>
    <w:rsid w:val="009A7194"/>
    <w:rsid w:val="00AE7E5D"/>
    <w:rsid w:val="00B37400"/>
    <w:rsid w:val="00C01A8B"/>
    <w:rsid w:val="00C21DF4"/>
    <w:rsid w:val="00C64035"/>
    <w:rsid w:val="00CD28B9"/>
    <w:rsid w:val="00E00D6E"/>
    <w:rsid w:val="00E323FC"/>
    <w:rsid w:val="00E47019"/>
    <w:rsid w:val="00E835E1"/>
    <w:rsid w:val="00ED41B6"/>
    <w:rsid w:val="00F602AE"/>
    <w:rsid w:val="00F77FF2"/>
    <w:rsid w:val="00FD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835E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3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32A8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</w:rPr>
  </w:style>
  <w:style w:type="paragraph" w:customStyle="1" w:styleId="31">
    <w:name w:val="Основной текст 31"/>
    <w:basedOn w:val="a"/>
    <w:rsid w:val="00032A8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Рыжков</dc:creator>
  <cp:lastModifiedBy>Владимир Рыжков</cp:lastModifiedBy>
  <cp:revision>12</cp:revision>
  <cp:lastPrinted>2023-02-15T10:07:00Z</cp:lastPrinted>
  <dcterms:created xsi:type="dcterms:W3CDTF">2022-09-30T12:57:00Z</dcterms:created>
  <dcterms:modified xsi:type="dcterms:W3CDTF">2023-03-20T11:57:00Z</dcterms:modified>
</cp:coreProperties>
</file>